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RM6308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StVcIeXA/911x/RS3exnVhOTVQ==">CgMxLjAyCGguZ2pkZ3hzMgppZC4zMGowemxsOAByITFYNDdxUGRkZEZhX0dKdlF2VGtqQVF0TGVvWTJzcVBaNg==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